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-482" w:hanging="0"/>
        <w:rPr/>
      </w:pPr>
      <w:r>
        <w:rPr/>
        <w:tab/>
        <w:tab/>
        <w:tab/>
        <w:tab/>
        <w:tab/>
        <w:tab/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OÜ EKOVIR</w:t>
      </w:r>
    </w:p>
    <w:p>
      <w:pPr>
        <w:pStyle w:val="Normal"/>
        <w:spacing w:before="0" w:after="360"/>
        <w:jc w:val="center"/>
        <w:rPr>
          <w:b/>
          <w:b/>
        </w:rPr>
      </w:pPr>
      <w:r>
        <w:rPr>
          <w:b/>
        </w:rPr>
        <w:t>JÄÄTMETE  DEKLARATSIOON</w:t>
      </w:r>
    </w:p>
    <w:p>
      <w:pPr>
        <w:pStyle w:val="Normal"/>
        <w:spacing w:before="0" w:after="240"/>
        <w:jc w:val="right"/>
        <w:rPr/>
      </w:pPr>
      <w:r>
        <w:rPr/>
        <w:t>„………“…………</w:t>
      </w:r>
      <w:r>
        <w:rPr/>
        <w:t>..……….. 20…... a.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before="0" w:after="120"/>
        <w:ind w:left="482" w:hanging="48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Vedaja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38868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8pt" to="395.95pt,18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J</w:t>
      </w:r>
      <w:r>
        <w:rPr>
          <w:sz w:val="22"/>
          <w:szCs w:val="22"/>
        </w:rPr>
        <w:t>äätmete vedaja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205740</wp:posOffset>
                </wp:positionV>
                <wp:extent cx="38868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6.2pt" to="395.95pt,16.2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A</w:t>
      </w:r>
      <w:r>
        <w:rPr>
          <w:sz w:val="22"/>
          <w:szCs w:val="22"/>
        </w:rPr>
        <w:t>adress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8868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4.4pt" to="395.95pt,14.4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T</w:t>
      </w:r>
      <w:r>
        <w:rPr>
          <w:sz w:val="22"/>
          <w:szCs w:val="22"/>
        </w:rPr>
        <w:t>elefon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38868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2.6pt" to="395.95pt,12.6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A</w:t>
      </w:r>
      <w:r>
        <w:rPr>
          <w:sz w:val="22"/>
          <w:szCs w:val="22"/>
        </w:rPr>
        <w:t>uto reg.nr.</w:t>
      </w:r>
    </w:p>
    <w:p>
      <w:pPr>
        <w:pStyle w:val="Normal"/>
        <w:spacing w:before="0" w:after="6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22866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0.8pt" to="395.95pt,10.8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V</w:t>
      </w:r>
      <w:r>
        <w:rPr>
          <w:sz w:val="22"/>
          <w:szCs w:val="22"/>
        </w:rPr>
        <w:t>eovahend</w:t>
        <w:tab/>
        <w:tab/>
        <w:t>Pressitav prügiveok</w:t>
      </w:r>
    </w:p>
    <w:p>
      <w:pPr>
        <w:pStyle w:val="Normal"/>
        <w:spacing w:before="0" w:after="6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297243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2pt" to="395.95pt,12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ab/>
        <w:t>Veoauto</w:t>
      </w:r>
    </w:p>
    <w:p>
      <w:pPr>
        <w:pStyle w:val="Normal"/>
        <w:spacing w:before="0" w:after="24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65823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18pt" to="395.95pt,18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V</w:t>
      </w:r>
      <w:r>
        <w:rPr>
          <w:sz w:val="22"/>
          <w:szCs w:val="22"/>
        </w:rPr>
        <w:t>edaja nimi ja allkiri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before="0" w:after="240"/>
        <w:ind w:left="480" w:hanging="4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Jäätmed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Jäätmete nimetus / Вид отходов</w:t>
      </w:r>
    </w:p>
    <w:tbl>
      <w:tblPr>
        <w:tblW w:w="815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08"/>
        <w:gridCol w:w="1200"/>
        <w:gridCol w:w="850"/>
      </w:tblGrid>
      <w:tr>
        <w:trPr>
          <w:trHeight w:val="161" w:hRule="atLeast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Kattepinnas (kivid ja pinnas)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</w:rPr>
              <w:t>/ Грунт (камни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</w:rPr>
              <w:t>почва)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17 05 04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Kivid, betoonitükid kuni 0,5 m / Камни, куски бетона до 0,5м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05 04-1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29" w:hRule="atLeast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Asbesti sisaldavad ehitusmaterjalid s.h. eterniit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06 05*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9" w:hRule="atLeast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Ehitus- ja lammutussegapraht / Строительный мусор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17 09 04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Puit (eelsorteeritud)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Aia- ja haljastusjäätmed (sh kalmistujäätmed) /</w:t>
            </w:r>
          </w:p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Садовые отходы (в т.ч. мусор с кладбища)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20 02 03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Prügi (segaolmejäätmed) / </w:t>
            </w:r>
            <w:r>
              <w:rPr>
                <w:sz w:val="22"/>
                <w:szCs w:val="22"/>
                <w:lang w:val="ru-RU"/>
              </w:rPr>
              <w:t>Бытовой мусор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Tänavapühkmed / </w:t>
            </w:r>
            <w:r>
              <w:rPr>
                <w:sz w:val="22"/>
                <w:szCs w:val="22"/>
                <w:lang w:val="ru-RU"/>
              </w:rPr>
              <w:t>Уличный смёт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Suurjäätmed / Крупногабаритные отходы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Muud olmejäätmed / Прочие бытовые отходы (в т.ч. отходы с подвалов)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60"/>
        <w:ind w:right="-238" w:hanging="0"/>
        <w:jc w:val="both"/>
        <w:rPr/>
      </w:pPr>
      <w:r>
        <w:rPr>
          <w:sz w:val="22"/>
          <w:szCs w:val="22"/>
        </w:rPr>
        <w:t>Jäätme tekkekoht (-kohad)</w:t>
      </w:r>
      <w:r>
        <w:rPr>
          <w:sz w:val="22"/>
          <w:szCs w:val="22"/>
          <w:lang w:val="ru-RU"/>
        </w:rPr>
        <w:t xml:space="preserve"> /</w:t>
        <w:tab/>
        <w:tab/>
        <w:t>………………………………………………….....</w:t>
      </w:r>
    </w:p>
    <w:p>
      <w:pPr>
        <w:pStyle w:val="Normal"/>
        <w:spacing w:before="0" w:after="180"/>
        <w:ind w:right="-119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Место(-а) возникновения отходов</w:t>
        <w:tab/>
        <w:t>………………………………………………….....</w:t>
      </w:r>
    </w:p>
    <w:p>
      <w:pPr>
        <w:pStyle w:val="Normal"/>
        <w:spacing w:before="0" w:after="60"/>
        <w:jc w:val="both"/>
        <w:rPr/>
      </w:pPr>
      <w:r>
        <w:rPr>
          <w:sz w:val="22"/>
          <w:szCs w:val="22"/>
        </w:rPr>
        <w:t xml:space="preserve">Kas koormas on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ohtlikke jäätmed</w:t>
      </w:r>
      <w:r>
        <w:rPr>
          <w:sz w:val="22"/>
          <w:szCs w:val="22"/>
          <w:lang w:val="ru-RU"/>
        </w:rPr>
        <w:t xml:space="preserve"> / </w:t>
      </w:r>
    </w:p>
    <w:p>
      <w:pPr>
        <w:pStyle w:val="Normal"/>
        <w:spacing w:before="0" w:after="180"/>
        <w:ind w:right="-120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Содержит ли груз опасные отходы </w:t>
        <w:tab/>
        <w:tab/>
      </w:r>
      <w:r>
        <w:rPr>
          <w:sz w:val="22"/>
          <w:szCs w:val="22"/>
        </w:rPr>
        <w:t>JAH………</w:t>
        <w:tab/>
        <w:tab/>
        <w:t>EI…………</w:t>
      </w:r>
    </w:p>
    <w:p>
      <w:pPr>
        <w:pStyle w:val="Normal"/>
        <w:spacing w:before="0" w:after="60"/>
        <w:ind w:right="-120" w:hanging="0"/>
        <w:jc w:val="both"/>
        <w:rPr>
          <w:sz w:val="22"/>
          <w:szCs w:val="22"/>
        </w:rPr>
      </w:pPr>
      <w:r>
        <w:rPr>
          <w:sz w:val="22"/>
          <w:szCs w:val="22"/>
        </w:rPr>
        <w:t>Kas jäätmed on vastavalt nõuetele sorteeritud /</w:t>
      </w:r>
    </w:p>
    <w:p>
      <w:pPr>
        <w:pStyle w:val="Normal"/>
        <w:spacing w:before="0" w:after="180"/>
        <w:ind w:right="-119" w:hanging="0"/>
        <w:jc w:val="both"/>
        <w:rPr/>
      </w:pPr>
      <w:r>
        <w:rPr>
          <w:sz w:val="22"/>
          <w:szCs w:val="22"/>
          <w:lang w:val="ru-RU"/>
        </w:rPr>
        <w:t>Отсортированы ли отходы в соответствии с требованиями</w:t>
        <w:tab/>
      </w:r>
      <w:r>
        <w:rPr>
          <w:sz w:val="22"/>
          <w:szCs w:val="22"/>
        </w:rPr>
        <w:t>JAH………   EI………</w:t>
      </w:r>
    </w:p>
    <w:p>
      <w:pPr>
        <w:pStyle w:val="Normal"/>
        <w:spacing w:before="0" w:after="180"/>
        <w:ind w:right="-119" w:hanging="0"/>
        <w:jc w:val="both"/>
        <w:rPr>
          <w:sz w:val="22"/>
          <w:szCs w:val="22"/>
        </w:rPr>
      </w:pPr>
      <w:r>
        <w:rPr>
          <w:sz w:val="22"/>
          <w:szCs w:val="22"/>
        </w:rPr>
        <w:t>Jäätmete tekitaja firma / фирма, создавшая отходы …………………………………….</w:t>
      </w:r>
    </w:p>
    <w:p>
      <w:pPr>
        <w:pStyle w:val="Normal"/>
        <w:spacing w:before="0" w:after="60"/>
        <w:ind w:right="-119" w:hanging="0"/>
        <w:jc w:val="both"/>
        <w:rPr>
          <w:sz w:val="22"/>
          <w:szCs w:val="22"/>
        </w:rPr>
      </w:pPr>
      <w:r>
        <w:rPr>
          <w:sz w:val="22"/>
          <w:szCs w:val="22"/>
        </w:rPr>
        <w:t>Uikala prügila esindaja allkiri /</w:t>
      </w:r>
    </w:p>
    <w:p>
      <w:pPr>
        <w:pStyle w:val="Normal"/>
        <w:rPr/>
      </w:pPr>
      <w:r>
        <w:rPr/>
        <w:t>Подпись представителя свалки Уйкала 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Neto kaal / </w:t>
      </w:r>
      <w:r>
        <w:rPr>
          <w:lang w:val="ru-RU"/>
        </w:rPr>
        <w:t>Нетто вес</w:t>
      </w:r>
      <w:r>
        <w:rPr/>
        <w:t>:</w:t>
      </w:r>
      <w:r>
        <w:rPr>
          <w:lang w:val="ru-RU"/>
        </w:rPr>
        <w:t xml:space="preserve"> ………………………….</w:t>
      </w:r>
    </w:p>
    <w:sectPr>
      <w:headerReference w:type="default" r:id="rId2"/>
      <w:type w:val="nextPage"/>
      <w:pgSz w:w="11906" w:h="16838"/>
      <w:pgMar w:left="2040" w:right="1275" w:header="284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513" w:leader="none"/>
        <w:tab w:val="right" w:pos="8505" w:leader="none"/>
      </w:tabs>
      <w:ind w:left="-1418" w:hanging="0"/>
      <w:rPr/>
    </w:pPr>
    <w:r>
      <w:rPr>
        <w:b/>
        <w:sz w:val="28"/>
        <w:szCs w:val="28"/>
      </w:rPr>
      <w:drawing>
        <wp:inline distT="0" distB="0" distL="0" distR="0">
          <wp:extent cx="2475230" cy="908685"/>
          <wp:effectExtent l="0" t="0" r="0" b="0"/>
          <wp:docPr id="8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4" r="-5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ab/>
      <w:tab/>
      <w:t>Lisa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t-EE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Style20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1</Pages>
  <Words>194</Words>
  <Characters>1119</Characters>
  <CharactersWithSpaces>1288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2020-03-09T11:21:00Z</dcterms:created>
  <dc:creator>*</dc:creator>
  <dc:description/>
  <cp:keywords/>
  <dc:language>ru-RU</dc:language>
  <cp:lastModifiedBy>user</cp:lastModifiedBy>
  <cp:lastPrinted>2017-12-29T07:41:00Z</cp:lastPrinted>
  <dcterms:modified xsi:type="dcterms:W3CDTF">2020-03-09T11:21:00Z</dcterms:modified>
  <cp:revision>2</cp:revision>
  <dc:subject/>
  <dc:title> </dc:title>
</cp:coreProperties>
</file>